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6F" w:rsidRDefault="00CF25A5">
      <w:r w:rsidRPr="00CF25A5">
        <w:rPr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LA TROUSSE DES FETES</w:t>
      </w:r>
      <w:r w:rsidRPr="00CF25A5">
        <w:rPr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 </w:t>
      </w:r>
      <w:r>
        <w:t>:</w:t>
      </w:r>
    </w:p>
    <w:p w:rsidR="00CF25A5" w:rsidRDefault="00CF25A5"/>
    <w:p w:rsidR="00CF25A5" w:rsidRPr="00CF25A5" w:rsidRDefault="00CF25A5">
      <w:pPr>
        <w:rPr>
          <w:sz w:val="28"/>
          <w:szCs w:val="28"/>
        </w:rPr>
      </w:pPr>
      <w:r w:rsidRPr="00CF25A5">
        <w:rPr>
          <w:b/>
          <w:sz w:val="28"/>
          <w:szCs w:val="28"/>
        </w:rPr>
        <w:t>CHELIDONIUM COMPOSE</w:t>
      </w:r>
      <w:r w:rsidRPr="00CF25A5">
        <w:rPr>
          <w:sz w:val="28"/>
          <w:szCs w:val="28"/>
        </w:rPr>
        <w:t> : pour stimuler le foie et les voies biliaires :</w:t>
      </w:r>
    </w:p>
    <w:p w:rsidR="00CF25A5" w:rsidRPr="00CF25A5" w:rsidRDefault="00CF25A5">
      <w:pPr>
        <w:rPr>
          <w:sz w:val="28"/>
          <w:szCs w:val="28"/>
        </w:rPr>
      </w:pPr>
      <w:r w:rsidRPr="00CF25A5">
        <w:rPr>
          <w:sz w:val="28"/>
          <w:szCs w:val="28"/>
        </w:rPr>
        <w:t>5 granules matin et soir</w:t>
      </w:r>
    </w:p>
    <w:p w:rsidR="00CF25A5" w:rsidRDefault="00CF25A5">
      <w:pPr>
        <w:rPr>
          <w:b/>
          <w:sz w:val="28"/>
          <w:szCs w:val="28"/>
        </w:rPr>
      </w:pPr>
    </w:p>
    <w:p w:rsidR="00CF25A5" w:rsidRPr="00CF25A5" w:rsidRDefault="00CF25A5">
      <w:pPr>
        <w:rPr>
          <w:sz w:val="28"/>
          <w:szCs w:val="28"/>
        </w:rPr>
      </w:pPr>
      <w:r w:rsidRPr="00CF25A5">
        <w:rPr>
          <w:b/>
          <w:sz w:val="28"/>
          <w:szCs w:val="28"/>
        </w:rPr>
        <w:t>COFFEA 15CH</w:t>
      </w:r>
      <w:r w:rsidRPr="00CF25A5">
        <w:rPr>
          <w:sz w:val="28"/>
          <w:szCs w:val="28"/>
        </w:rPr>
        <w:t xml:space="preserve"> : insomnie </w:t>
      </w:r>
    </w:p>
    <w:p w:rsidR="00CF25A5" w:rsidRPr="00CF25A5" w:rsidRDefault="00CF25A5">
      <w:pPr>
        <w:rPr>
          <w:sz w:val="28"/>
          <w:szCs w:val="28"/>
        </w:rPr>
      </w:pPr>
      <w:r w:rsidRPr="00CF25A5">
        <w:rPr>
          <w:sz w:val="28"/>
          <w:szCs w:val="28"/>
        </w:rPr>
        <w:t>5 granules le soir</w:t>
      </w:r>
    </w:p>
    <w:p w:rsidR="00CF25A5" w:rsidRDefault="00CF25A5">
      <w:pPr>
        <w:rPr>
          <w:b/>
          <w:sz w:val="28"/>
          <w:szCs w:val="28"/>
        </w:rPr>
      </w:pPr>
    </w:p>
    <w:p w:rsidR="00CF25A5" w:rsidRPr="00CF25A5" w:rsidRDefault="00CF25A5">
      <w:pPr>
        <w:rPr>
          <w:sz w:val="28"/>
          <w:szCs w:val="28"/>
        </w:rPr>
      </w:pPr>
      <w:r w:rsidRPr="00CF25A5">
        <w:rPr>
          <w:b/>
          <w:sz w:val="28"/>
          <w:szCs w:val="28"/>
        </w:rPr>
        <w:t>GELSENIUM 15CH</w:t>
      </w:r>
      <w:r w:rsidRPr="00CF25A5">
        <w:rPr>
          <w:sz w:val="28"/>
          <w:szCs w:val="28"/>
        </w:rPr>
        <w:t xml:space="preserve"> : le trac </w:t>
      </w:r>
    </w:p>
    <w:p w:rsidR="00CF25A5" w:rsidRPr="00CF25A5" w:rsidRDefault="00CF25A5">
      <w:pPr>
        <w:rPr>
          <w:sz w:val="28"/>
          <w:szCs w:val="28"/>
        </w:rPr>
      </w:pPr>
      <w:r w:rsidRPr="00CF25A5">
        <w:rPr>
          <w:sz w:val="28"/>
          <w:szCs w:val="28"/>
        </w:rPr>
        <w:t>5 granules le soir</w:t>
      </w:r>
    </w:p>
    <w:p w:rsidR="00CF25A5" w:rsidRDefault="00CF25A5">
      <w:pPr>
        <w:rPr>
          <w:b/>
          <w:sz w:val="28"/>
          <w:szCs w:val="28"/>
        </w:rPr>
      </w:pPr>
    </w:p>
    <w:p w:rsidR="00CF25A5" w:rsidRPr="00CF25A5" w:rsidRDefault="00CF25A5">
      <w:pPr>
        <w:rPr>
          <w:sz w:val="28"/>
          <w:szCs w:val="28"/>
        </w:rPr>
      </w:pPr>
      <w:r w:rsidRPr="00CF25A5">
        <w:rPr>
          <w:b/>
          <w:sz w:val="28"/>
          <w:szCs w:val="28"/>
        </w:rPr>
        <w:t>IGNATIA 15CH</w:t>
      </w:r>
      <w:r w:rsidRPr="00CF25A5">
        <w:rPr>
          <w:sz w:val="28"/>
          <w:szCs w:val="28"/>
        </w:rPr>
        <w:t> : avant et après toute excitation</w:t>
      </w:r>
    </w:p>
    <w:p w:rsidR="00CF25A5" w:rsidRPr="00CF25A5" w:rsidRDefault="00CF25A5">
      <w:pPr>
        <w:rPr>
          <w:sz w:val="28"/>
          <w:szCs w:val="28"/>
        </w:rPr>
      </w:pPr>
      <w:r w:rsidRPr="00CF25A5">
        <w:rPr>
          <w:sz w:val="28"/>
          <w:szCs w:val="28"/>
        </w:rPr>
        <w:t>5 granules matin et soir</w:t>
      </w:r>
    </w:p>
    <w:p w:rsidR="00CF25A5" w:rsidRDefault="00CF25A5">
      <w:pPr>
        <w:rPr>
          <w:b/>
          <w:sz w:val="28"/>
          <w:szCs w:val="28"/>
        </w:rPr>
      </w:pPr>
    </w:p>
    <w:p w:rsidR="00CF25A5" w:rsidRPr="00CF25A5" w:rsidRDefault="00CF25A5">
      <w:pPr>
        <w:rPr>
          <w:sz w:val="28"/>
          <w:szCs w:val="28"/>
        </w:rPr>
      </w:pPr>
      <w:r w:rsidRPr="00CF25A5">
        <w:rPr>
          <w:b/>
          <w:sz w:val="28"/>
          <w:szCs w:val="28"/>
        </w:rPr>
        <w:t>LYCOPODIUM 5CH</w:t>
      </w:r>
      <w:r w:rsidRPr="00CF25A5">
        <w:rPr>
          <w:sz w:val="28"/>
          <w:szCs w:val="28"/>
        </w:rPr>
        <w:t> : intolérances alimentaires, en particulier les huîtres</w:t>
      </w:r>
    </w:p>
    <w:p w:rsidR="00CF25A5" w:rsidRPr="00CF25A5" w:rsidRDefault="00CF25A5">
      <w:pPr>
        <w:rPr>
          <w:sz w:val="28"/>
          <w:szCs w:val="28"/>
        </w:rPr>
      </w:pPr>
      <w:r w:rsidRPr="00CF25A5">
        <w:rPr>
          <w:sz w:val="28"/>
          <w:szCs w:val="28"/>
        </w:rPr>
        <w:t>5 granules avant et après le repas</w:t>
      </w:r>
    </w:p>
    <w:p w:rsidR="00CF25A5" w:rsidRDefault="00CF25A5">
      <w:pPr>
        <w:rPr>
          <w:b/>
          <w:sz w:val="28"/>
          <w:szCs w:val="28"/>
        </w:rPr>
      </w:pPr>
    </w:p>
    <w:p w:rsidR="00CF25A5" w:rsidRPr="00CF25A5" w:rsidRDefault="00CF25A5">
      <w:pPr>
        <w:rPr>
          <w:sz w:val="28"/>
          <w:szCs w:val="28"/>
        </w:rPr>
      </w:pPr>
      <w:r w:rsidRPr="00CF25A5">
        <w:rPr>
          <w:b/>
          <w:sz w:val="28"/>
          <w:szCs w:val="28"/>
        </w:rPr>
        <w:t>NUX VOMICA 9CH</w:t>
      </w:r>
      <w:r w:rsidRPr="00CF25A5">
        <w:rPr>
          <w:sz w:val="28"/>
          <w:szCs w:val="28"/>
        </w:rPr>
        <w:t> : préventif et curatif des excès :</w:t>
      </w:r>
    </w:p>
    <w:p w:rsidR="00CF25A5" w:rsidRPr="00CF25A5" w:rsidRDefault="00CF25A5">
      <w:pPr>
        <w:rPr>
          <w:sz w:val="28"/>
          <w:szCs w:val="28"/>
        </w:rPr>
      </w:pPr>
      <w:r>
        <w:rPr>
          <w:sz w:val="28"/>
          <w:szCs w:val="28"/>
        </w:rPr>
        <w:t>5 granules avant le repa</w:t>
      </w:r>
      <w:r w:rsidRPr="00CF25A5">
        <w:rPr>
          <w:sz w:val="28"/>
          <w:szCs w:val="28"/>
        </w:rPr>
        <w:t>s, après, au coucher et le lendemain matin</w:t>
      </w:r>
    </w:p>
    <w:p w:rsidR="00CF25A5" w:rsidRDefault="00CF25A5">
      <w:pPr>
        <w:rPr>
          <w:b/>
          <w:sz w:val="28"/>
          <w:szCs w:val="28"/>
        </w:rPr>
      </w:pPr>
    </w:p>
    <w:p w:rsidR="00CF25A5" w:rsidRDefault="00CF25A5">
      <w:pPr>
        <w:rPr>
          <w:sz w:val="28"/>
          <w:szCs w:val="28"/>
        </w:rPr>
      </w:pPr>
      <w:r w:rsidRPr="00CF25A5">
        <w:rPr>
          <w:b/>
          <w:sz w:val="28"/>
          <w:szCs w:val="28"/>
        </w:rPr>
        <w:t>STAPHYSAGRIA 15CH</w:t>
      </w:r>
      <w:r w:rsidRPr="00CF25A5">
        <w:rPr>
          <w:sz w:val="28"/>
          <w:szCs w:val="28"/>
        </w:rPr>
        <w:t> : vexations et frustrations</w:t>
      </w:r>
    </w:p>
    <w:p w:rsidR="00CF25A5" w:rsidRPr="00CF25A5" w:rsidRDefault="00CF25A5">
      <w:pPr>
        <w:rPr>
          <w:sz w:val="28"/>
          <w:szCs w:val="28"/>
        </w:rPr>
      </w:pPr>
      <w:r>
        <w:rPr>
          <w:sz w:val="28"/>
          <w:szCs w:val="28"/>
        </w:rPr>
        <w:t>5 granules matin et soir</w:t>
      </w:r>
      <w:bookmarkStart w:id="0" w:name="_GoBack"/>
      <w:bookmarkEnd w:id="0"/>
    </w:p>
    <w:sectPr w:rsidR="00CF25A5" w:rsidRPr="00CF2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A5"/>
    <w:rsid w:val="00CF25A5"/>
    <w:rsid w:val="00E3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1</cp:revision>
  <dcterms:created xsi:type="dcterms:W3CDTF">2018-12-30T17:03:00Z</dcterms:created>
  <dcterms:modified xsi:type="dcterms:W3CDTF">2018-12-30T17:12:00Z</dcterms:modified>
</cp:coreProperties>
</file>